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A930" w14:textId="5A6F78D9" w:rsidR="00A861EA" w:rsidRPr="00933FE3" w:rsidRDefault="00A861EA" w:rsidP="00F31A2E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933F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“Let food be thy medicine and medicine thy food.”</w:t>
      </w:r>
      <w:r w:rsidR="009805A9" w:rsidRPr="00933F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~ Hippocrates</w:t>
      </w:r>
    </w:p>
    <w:p w14:paraId="7FF03B23" w14:textId="77777777" w:rsidR="008A6FB2" w:rsidRPr="00904DDB" w:rsidRDefault="008A6FB2" w:rsidP="00F31A2E">
      <w:pPr>
        <w:jc w:val="center"/>
        <w:rPr>
          <w:rFonts w:ascii="Times New Roman" w:hAnsi="Times New Roman" w:cs="Times New Roman"/>
          <w:b/>
          <w:bCs/>
          <w:i/>
          <w:iCs/>
          <w:color w:val="0070C0"/>
        </w:rPr>
      </w:pPr>
    </w:p>
    <w:p w14:paraId="5B157F4F" w14:textId="10E2CE82" w:rsidR="008A6FB2" w:rsidRPr="00904DDB" w:rsidRDefault="008A6FB2" w:rsidP="00A90067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25212F">
        <w:rPr>
          <w:color w:val="3E3E3E"/>
        </w:rPr>
        <w:t>We started</w:t>
      </w:r>
      <w:r w:rsidRPr="0025212F">
        <w:rPr>
          <w:color w:val="3E3E3E"/>
        </w:rPr>
        <w:t xml:space="preserve"> 2026 </w:t>
      </w:r>
      <w:r w:rsidRPr="0025212F">
        <w:rPr>
          <w:color w:val="3E3E3E"/>
        </w:rPr>
        <w:t xml:space="preserve">with </w:t>
      </w:r>
      <w:r w:rsidRPr="0025212F">
        <w:rPr>
          <w:color w:val="3E3E3E"/>
        </w:rPr>
        <w:t xml:space="preserve">the </w:t>
      </w:r>
      <w:r w:rsidR="00A90067" w:rsidRPr="0025212F">
        <w:rPr>
          <w:color w:val="3E3E3E"/>
        </w:rPr>
        <w:t>“</w:t>
      </w:r>
      <w:r w:rsidRPr="0025212F">
        <w:rPr>
          <w:color w:val="3E3E3E"/>
        </w:rPr>
        <w:t xml:space="preserve">new </w:t>
      </w:r>
      <w:r w:rsidRPr="0025212F">
        <w:rPr>
          <w:rStyle w:val="il"/>
          <w:color w:val="3E3E3E"/>
        </w:rPr>
        <w:t>food</w:t>
      </w:r>
      <w:r w:rsidRPr="0025212F">
        <w:rPr>
          <w:color w:val="3E3E3E"/>
        </w:rPr>
        <w:t> </w:t>
      </w:r>
      <w:r w:rsidRPr="0025212F">
        <w:rPr>
          <w:rStyle w:val="il"/>
          <w:color w:val="3E3E3E"/>
        </w:rPr>
        <w:t>pyramid</w:t>
      </w:r>
      <w:r w:rsidR="00A90067" w:rsidRPr="0025212F">
        <w:rPr>
          <w:rStyle w:val="il"/>
          <w:color w:val="3E3E3E"/>
        </w:rPr>
        <w:t>”</w:t>
      </w:r>
      <w:r w:rsidRPr="0025212F">
        <w:rPr>
          <w:color w:val="3E3E3E"/>
        </w:rPr>
        <w:t xml:space="preserve"> and</w:t>
      </w:r>
      <w:r w:rsidRPr="0025212F">
        <w:rPr>
          <w:color w:val="3E3E3E"/>
        </w:rPr>
        <w:t xml:space="preserve"> </w:t>
      </w:r>
      <w:r w:rsidR="00590B9A">
        <w:rPr>
          <w:color w:val="3E3E3E"/>
        </w:rPr>
        <w:t>message</w:t>
      </w:r>
      <w:r w:rsidRPr="0025212F">
        <w:rPr>
          <w:color w:val="3E3E3E"/>
        </w:rPr>
        <w:t xml:space="preserve"> of </w:t>
      </w:r>
      <w:r w:rsidRPr="0025212F">
        <w:rPr>
          <w:color w:val="3A7C22" w:themeColor="accent6" w:themeShade="BF"/>
        </w:rPr>
        <w:t>'eat real </w:t>
      </w:r>
      <w:r w:rsidRPr="0025212F">
        <w:rPr>
          <w:rStyle w:val="il"/>
          <w:color w:val="3A7C22" w:themeColor="accent6" w:themeShade="BF"/>
        </w:rPr>
        <w:t>food</w:t>
      </w:r>
      <w:r w:rsidRPr="0025212F">
        <w:rPr>
          <w:color w:val="3A7C22" w:themeColor="accent6" w:themeShade="BF"/>
        </w:rPr>
        <w:t>'.</w:t>
      </w:r>
      <w:r w:rsidRPr="00904DDB">
        <w:rPr>
          <w:color w:val="3A7C22" w:themeColor="accent6" w:themeShade="BF"/>
          <w:sz w:val="21"/>
          <w:szCs w:val="21"/>
        </w:rPr>
        <w:t xml:space="preserve"> </w:t>
      </w:r>
      <w:r w:rsidR="00A90067" w:rsidRPr="00904DDB">
        <w:t xml:space="preserve">This is a great reminder that not only should our diet consist of </w:t>
      </w:r>
      <w:r w:rsidR="00A90067" w:rsidRPr="00904DDB">
        <w:rPr>
          <w:color w:val="3A7C22" w:themeColor="accent6" w:themeShade="BF"/>
        </w:rPr>
        <w:t>real</w:t>
      </w:r>
      <w:r w:rsidR="00097D4E" w:rsidRPr="00904DDB">
        <w:rPr>
          <w:color w:val="3A7C22" w:themeColor="accent6" w:themeShade="BF"/>
        </w:rPr>
        <w:t xml:space="preserve"> </w:t>
      </w:r>
      <w:r w:rsidR="00A90067" w:rsidRPr="00904DDB">
        <w:rPr>
          <w:color w:val="3A7C22" w:themeColor="accent6" w:themeShade="BF"/>
        </w:rPr>
        <w:t>food</w:t>
      </w:r>
      <w:r w:rsidR="00097D4E" w:rsidRPr="00904DDB">
        <w:rPr>
          <w:color w:val="3A7C22" w:themeColor="accent6" w:themeShade="BF"/>
        </w:rPr>
        <w:t>s</w:t>
      </w:r>
      <w:r w:rsidR="00590B9A">
        <w:rPr>
          <w:color w:val="3A7C22" w:themeColor="accent6" w:themeShade="BF"/>
        </w:rPr>
        <w:t>,</w:t>
      </w:r>
      <w:r w:rsidR="00097D4E" w:rsidRPr="00904DDB">
        <w:rPr>
          <w:color w:val="3A7C22" w:themeColor="accent6" w:themeShade="BF"/>
        </w:rPr>
        <w:t xml:space="preserve"> </w:t>
      </w:r>
      <w:r w:rsidR="00A90067" w:rsidRPr="00904DDB">
        <w:t>but our supplements should</w:t>
      </w:r>
      <w:r w:rsidR="00097D4E" w:rsidRPr="00904DDB">
        <w:t xml:space="preserve"> </w:t>
      </w:r>
      <w:r w:rsidR="00A90067" w:rsidRPr="00904DDB">
        <w:t>too.</w:t>
      </w:r>
    </w:p>
    <w:p w14:paraId="6C96DFF0" w14:textId="77777777" w:rsidR="00A90067" w:rsidRPr="00904DDB" w:rsidRDefault="00A90067" w:rsidP="00A90067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E3E3E"/>
          <w:sz w:val="21"/>
          <w:szCs w:val="21"/>
        </w:rPr>
      </w:pPr>
    </w:p>
    <w:p w14:paraId="28ACDBC1" w14:textId="3336A298" w:rsidR="008A6FB2" w:rsidRPr="00904DDB" w:rsidRDefault="008A6FB2" w:rsidP="00745E3E">
      <w:pPr>
        <w:jc w:val="center"/>
        <w:rPr>
          <w:rFonts w:ascii="Times New Roman" w:hAnsi="Times New Roman" w:cs="Times New Roman"/>
        </w:rPr>
      </w:pPr>
      <w:r w:rsidRPr="00904DDB">
        <w:rPr>
          <w:rFonts w:ascii="Times New Roman" w:hAnsi="Times New Roman" w:cs="Times New Roman"/>
        </w:rPr>
        <w:fldChar w:fldCharType="begin"/>
      </w:r>
      <w:r w:rsidRPr="00904DDB">
        <w:rPr>
          <w:rFonts w:ascii="Times New Roman" w:hAnsi="Times New Roman" w:cs="Times New Roman"/>
        </w:rPr>
        <w:instrText xml:space="preserve"> INCLUDEPICTURE "https://ci3.googleusercontent.com/meips/ADKq_Nb6M1xhLwDIGXgZoeeAPjzsYBaSZd2yKhxy2p6KttGoUs0R6RfiUx8sX9DvPLsIT44oSJTJa3Yf__tAn44EVzyIpLo81uPdbY21ZMCrFef0buQ1TyAQLE98oMXA_xeJR9tau72gT08K9mjQ56n4cLg5JnFt2A=s0-d-e1-ft#https://files.constantcontact.com/b4b5d376901/5b5a7658-bac6-4e07-a1b8-b260dd55bf2a.jpg?rdr=true" \* MERGEFORMATINET </w:instrText>
      </w:r>
      <w:r w:rsidRPr="00904DDB">
        <w:rPr>
          <w:rFonts w:ascii="Times New Roman" w:hAnsi="Times New Roman" w:cs="Times New Roman"/>
        </w:rPr>
        <w:fldChar w:fldCharType="separate"/>
      </w:r>
      <w:r w:rsidRPr="00904DDB">
        <w:rPr>
          <w:rFonts w:ascii="Times New Roman" w:hAnsi="Times New Roman" w:cs="Times New Roman"/>
          <w:noProof/>
        </w:rPr>
        <w:drawing>
          <wp:inline distT="0" distB="0" distL="0" distR="0" wp14:anchorId="5F4AEF4C" wp14:editId="7932D704">
            <wp:extent cx="2553335" cy="3190240"/>
            <wp:effectExtent l="0" t="0" r="0" b="0"/>
            <wp:docPr id="996797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DDB">
        <w:rPr>
          <w:rFonts w:ascii="Times New Roman" w:hAnsi="Times New Roman" w:cs="Times New Roman"/>
        </w:rPr>
        <w:fldChar w:fldCharType="end"/>
      </w:r>
    </w:p>
    <w:p w14:paraId="420065E9" w14:textId="28FC697D" w:rsidR="00B16D35" w:rsidRPr="00904DDB" w:rsidRDefault="0025028F">
      <w:pPr>
        <w:rPr>
          <w:rFonts w:ascii="Times New Roman" w:hAnsi="Times New Roman" w:cs="Times New Roman"/>
        </w:rPr>
      </w:pPr>
      <w:r w:rsidRPr="00904DDB">
        <w:rPr>
          <w:rFonts w:ascii="Times New Roman" w:hAnsi="Times New Roman" w:cs="Times New Roman"/>
        </w:rPr>
        <w:t xml:space="preserve">Nothing replaces </w:t>
      </w:r>
      <w:r w:rsidR="00912B2E" w:rsidRPr="00904DDB">
        <w:rPr>
          <w:rFonts w:ascii="Times New Roman" w:hAnsi="Times New Roman" w:cs="Times New Roman"/>
        </w:rPr>
        <w:t xml:space="preserve">high </w:t>
      </w:r>
      <w:r w:rsidRPr="00904DDB">
        <w:rPr>
          <w:rFonts w:ascii="Times New Roman" w:hAnsi="Times New Roman" w:cs="Times New Roman"/>
        </w:rPr>
        <w:t xml:space="preserve">quality </w:t>
      </w:r>
      <w:r w:rsidR="00912B2E" w:rsidRPr="00904DDB">
        <w:rPr>
          <w:rFonts w:ascii="Times New Roman" w:hAnsi="Times New Roman" w:cs="Times New Roman"/>
        </w:rPr>
        <w:t>nutrition</w:t>
      </w:r>
      <w:r w:rsidRPr="00904DDB">
        <w:rPr>
          <w:rFonts w:ascii="Times New Roman" w:hAnsi="Times New Roman" w:cs="Times New Roman"/>
        </w:rPr>
        <w:t xml:space="preserve">! But if you’re like me and you want to </w:t>
      </w:r>
      <w:r w:rsidRPr="00904DDB">
        <w:rPr>
          <w:rFonts w:ascii="Times New Roman" w:hAnsi="Times New Roman" w:cs="Times New Roman"/>
        </w:rPr>
        <w:t>supplement your diet</w:t>
      </w:r>
      <w:r w:rsidRPr="00904DDB">
        <w:rPr>
          <w:rFonts w:ascii="Times New Roman" w:hAnsi="Times New Roman" w:cs="Times New Roman"/>
        </w:rPr>
        <w:t xml:space="preserve"> and </w:t>
      </w:r>
      <w:r w:rsidR="00912B2E" w:rsidRPr="00904DDB">
        <w:rPr>
          <w:rFonts w:ascii="Times New Roman" w:hAnsi="Times New Roman" w:cs="Times New Roman"/>
        </w:rPr>
        <w:t>aren’t</w:t>
      </w:r>
      <w:r w:rsidRPr="00904DDB">
        <w:rPr>
          <w:rFonts w:ascii="Times New Roman" w:hAnsi="Times New Roman" w:cs="Times New Roman"/>
        </w:rPr>
        <w:t xml:space="preserve"> sure what to take, </w:t>
      </w:r>
      <w:r w:rsidR="00B16D35" w:rsidRPr="00904DDB">
        <w:rPr>
          <w:rFonts w:ascii="Times New Roman" w:hAnsi="Times New Roman" w:cs="Times New Roman"/>
        </w:rPr>
        <w:t>I completely understand</w:t>
      </w:r>
      <w:r w:rsidR="00912B2E" w:rsidRPr="00904DDB">
        <w:rPr>
          <w:rFonts w:ascii="Times New Roman" w:hAnsi="Times New Roman" w:cs="Times New Roman"/>
        </w:rPr>
        <w:t xml:space="preserve">. I’ve </w:t>
      </w:r>
      <w:r w:rsidR="00B16D35" w:rsidRPr="00904DDB">
        <w:rPr>
          <w:rFonts w:ascii="Times New Roman" w:hAnsi="Times New Roman" w:cs="Times New Roman"/>
        </w:rPr>
        <w:t>been there</w:t>
      </w:r>
      <w:r w:rsidR="00912B2E" w:rsidRPr="00904DDB">
        <w:rPr>
          <w:rFonts w:ascii="Times New Roman" w:hAnsi="Times New Roman" w:cs="Times New Roman"/>
        </w:rPr>
        <w:t xml:space="preserve"> too</w:t>
      </w:r>
      <w:r w:rsidR="00B16D35" w:rsidRPr="00904DDB">
        <w:rPr>
          <w:rFonts w:ascii="Times New Roman" w:hAnsi="Times New Roman" w:cs="Times New Roman"/>
        </w:rPr>
        <w:t>.</w:t>
      </w:r>
    </w:p>
    <w:p w14:paraId="78FDFE63" w14:textId="77777777" w:rsidR="0025028F" w:rsidRPr="00904DDB" w:rsidRDefault="0025028F">
      <w:pPr>
        <w:rPr>
          <w:rFonts w:ascii="Times New Roman" w:hAnsi="Times New Roman" w:cs="Times New Roman"/>
        </w:rPr>
      </w:pPr>
    </w:p>
    <w:p w14:paraId="53F33F5B" w14:textId="5A643D53" w:rsidR="00B16D35" w:rsidRPr="00904DDB" w:rsidRDefault="00B16D35">
      <w:pPr>
        <w:rPr>
          <w:rFonts w:ascii="Times New Roman" w:hAnsi="Times New Roman" w:cs="Times New Roman"/>
        </w:rPr>
      </w:pPr>
      <w:r w:rsidRPr="00904DDB">
        <w:rPr>
          <w:rFonts w:ascii="Times New Roman" w:hAnsi="Times New Roman" w:cs="Times New Roman"/>
        </w:rPr>
        <w:t xml:space="preserve">Did you know there’s a difference </w:t>
      </w:r>
      <w:r w:rsidR="00DC671C" w:rsidRPr="00904DDB">
        <w:rPr>
          <w:rFonts w:ascii="Times New Roman" w:hAnsi="Times New Roman" w:cs="Times New Roman"/>
        </w:rPr>
        <w:t>between h</w:t>
      </w:r>
      <w:r w:rsidR="00DC671C" w:rsidRPr="00904DDB">
        <w:rPr>
          <w:rFonts w:ascii="Times New Roman" w:hAnsi="Times New Roman" w:cs="Times New Roman"/>
        </w:rPr>
        <w:t>igh-quality and low-quality vitamins and supplements?</w:t>
      </w:r>
    </w:p>
    <w:p w14:paraId="395BB148" w14:textId="59CC2DA9" w:rsidR="00F31A2E" w:rsidRPr="00904DDB" w:rsidRDefault="00F31A2E">
      <w:pPr>
        <w:rPr>
          <w:rFonts w:ascii="Times New Roman" w:hAnsi="Times New Roman" w:cs="Times New Roman"/>
        </w:rPr>
      </w:pPr>
      <w:r w:rsidRPr="00904DDB">
        <w:rPr>
          <w:rFonts w:ascii="Times New Roman" w:hAnsi="Times New Roman" w:cs="Times New Roman"/>
        </w:rPr>
        <w:t xml:space="preserve">Does your doctor recommend </w:t>
      </w:r>
      <w:r w:rsidR="00DC671C" w:rsidRPr="00904DDB">
        <w:rPr>
          <w:rFonts w:ascii="Times New Roman" w:hAnsi="Times New Roman" w:cs="Times New Roman"/>
        </w:rPr>
        <w:t xml:space="preserve">both </w:t>
      </w:r>
      <w:r w:rsidRPr="00904DDB">
        <w:rPr>
          <w:rFonts w:ascii="Times New Roman" w:hAnsi="Times New Roman" w:cs="Times New Roman"/>
        </w:rPr>
        <w:t xml:space="preserve">a good diet AND </w:t>
      </w:r>
      <w:r w:rsidRPr="0025212F">
        <w:rPr>
          <w:rFonts w:ascii="Times New Roman" w:hAnsi="Times New Roman" w:cs="Times New Roman"/>
          <w:color w:val="3A7C22" w:themeColor="accent6" w:themeShade="BF"/>
        </w:rPr>
        <w:t>“</w:t>
      </w:r>
      <w:r w:rsidR="00302602" w:rsidRPr="0025212F">
        <w:rPr>
          <w:rFonts w:ascii="Times New Roman" w:hAnsi="Times New Roman" w:cs="Times New Roman"/>
          <w:color w:val="3A7C22" w:themeColor="accent6" w:themeShade="BF"/>
        </w:rPr>
        <w:t>real food</w:t>
      </w:r>
      <w:r w:rsidR="00DC671C" w:rsidRPr="0025212F">
        <w:rPr>
          <w:rFonts w:ascii="Times New Roman" w:hAnsi="Times New Roman" w:cs="Times New Roman"/>
          <w:color w:val="3A7C22" w:themeColor="accent6" w:themeShade="BF"/>
        </w:rPr>
        <w:t>”</w:t>
      </w:r>
      <w:r w:rsidRPr="00904DDB">
        <w:rPr>
          <w:rFonts w:ascii="Times New Roman" w:hAnsi="Times New Roman" w:cs="Times New Roman"/>
          <w:color w:val="3A7C22" w:themeColor="accent6" w:themeShade="BF"/>
        </w:rPr>
        <w:t xml:space="preserve"> </w:t>
      </w:r>
      <w:r w:rsidRPr="00904DDB">
        <w:rPr>
          <w:rFonts w:ascii="Times New Roman" w:hAnsi="Times New Roman" w:cs="Times New Roman"/>
        </w:rPr>
        <w:t>vitamins?</w:t>
      </w:r>
    </w:p>
    <w:p w14:paraId="12248798" w14:textId="30E55A73" w:rsidR="00F31A2E" w:rsidRPr="00904DDB" w:rsidRDefault="00F31A2E">
      <w:pPr>
        <w:rPr>
          <w:rFonts w:ascii="Times New Roman" w:hAnsi="Times New Roman" w:cs="Times New Roman"/>
        </w:rPr>
      </w:pPr>
      <w:r w:rsidRPr="00904DDB">
        <w:rPr>
          <w:rFonts w:ascii="Times New Roman" w:hAnsi="Times New Roman" w:cs="Times New Roman"/>
        </w:rPr>
        <w:t xml:space="preserve">Most doctors don’t and </w:t>
      </w:r>
      <w:r w:rsidR="00DC671C" w:rsidRPr="00904DDB">
        <w:rPr>
          <w:rFonts w:ascii="Times New Roman" w:hAnsi="Times New Roman" w:cs="Times New Roman"/>
        </w:rPr>
        <w:t>some</w:t>
      </w:r>
      <w:r w:rsidRPr="00904DDB">
        <w:rPr>
          <w:rFonts w:ascii="Times New Roman" w:hAnsi="Times New Roman" w:cs="Times New Roman"/>
        </w:rPr>
        <w:t xml:space="preserve"> even believe vitamins don’t work, and they may be right</w:t>
      </w:r>
      <w:r w:rsidR="00097D4E" w:rsidRPr="00904DDB">
        <w:rPr>
          <w:rFonts w:ascii="Times New Roman" w:hAnsi="Times New Roman" w:cs="Times New Roman"/>
        </w:rPr>
        <w:t xml:space="preserve"> – especially </w:t>
      </w:r>
      <w:r w:rsidR="00DC671C" w:rsidRPr="00904DDB">
        <w:rPr>
          <w:rFonts w:ascii="Times New Roman" w:hAnsi="Times New Roman" w:cs="Times New Roman"/>
        </w:rPr>
        <w:t xml:space="preserve">if </w:t>
      </w:r>
      <w:r w:rsidR="00841DBC" w:rsidRPr="00904DDB">
        <w:rPr>
          <w:rFonts w:ascii="Times New Roman" w:hAnsi="Times New Roman" w:cs="Times New Roman"/>
        </w:rPr>
        <w:t>the supplements in question are</w:t>
      </w:r>
      <w:r w:rsidR="00DC671C" w:rsidRPr="00904DDB">
        <w:rPr>
          <w:rFonts w:ascii="Times New Roman" w:hAnsi="Times New Roman" w:cs="Times New Roman"/>
        </w:rPr>
        <w:t xml:space="preserve"> </w:t>
      </w:r>
      <w:r w:rsidR="00DC671C" w:rsidRPr="00904DDB">
        <w:rPr>
          <w:rFonts w:ascii="Times New Roman" w:hAnsi="Times New Roman" w:cs="Times New Roman"/>
        </w:rPr>
        <w:t>syntheti</w:t>
      </w:r>
      <w:r w:rsidR="00841DBC" w:rsidRPr="00904DDB">
        <w:rPr>
          <w:rFonts w:ascii="Times New Roman" w:hAnsi="Times New Roman" w:cs="Times New Roman"/>
        </w:rPr>
        <w:t>c.</w:t>
      </w:r>
    </w:p>
    <w:p w14:paraId="40C7E6D4" w14:textId="77777777" w:rsidR="009805A9" w:rsidRPr="00904DDB" w:rsidRDefault="009805A9">
      <w:pPr>
        <w:rPr>
          <w:rFonts w:ascii="Times New Roman" w:hAnsi="Times New Roman" w:cs="Times New Roman"/>
        </w:rPr>
      </w:pPr>
    </w:p>
    <w:p w14:paraId="718A8467" w14:textId="40E6DE79" w:rsidR="00AB0835" w:rsidRPr="00904DDB" w:rsidRDefault="00B16D35">
      <w:pPr>
        <w:rPr>
          <w:rFonts w:ascii="Times New Roman" w:hAnsi="Times New Roman" w:cs="Times New Roman"/>
        </w:rPr>
      </w:pPr>
      <w:r w:rsidRPr="00904DDB">
        <w:rPr>
          <w:rFonts w:ascii="Times New Roman" w:hAnsi="Times New Roman" w:cs="Times New Roman"/>
        </w:rPr>
        <w:t>Synthetic sources are dangerous, toxic, and can cause many problems including death.</w:t>
      </w:r>
      <w:r w:rsidR="00F8533C" w:rsidRPr="00904DDB">
        <w:rPr>
          <w:rFonts w:ascii="Times New Roman" w:hAnsi="Times New Roman" w:cs="Times New Roman"/>
        </w:rPr>
        <w:t xml:space="preserve"> </w:t>
      </w:r>
    </w:p>
    <w:p w14:paraId="586B4ADA" w14:textId="77777777" w:rsidR="00DC671C" w:rsidRPr="00904DDB" w:rsidRDefault="00F31A2E">
      <w:pPr>
        <w:rPr>
          <w:rFonts w:ascii="Times New Roman" w:hAnsi="Times New Roman" w:cs="Times New Roman"/>
        </w:rPr>
      </w:pPr>
      <w:r w:rsidRPr="00904DDB">
        <w:rPr>
          <w:rFonts w:ascii="Times New Roman" w:hAnsi="Times New Roman" w:cs="Times New Roman"/>
        </w:rPr>
        <w:t xml:space="preserve">How are they made?  What </w:t>
      </w:r>
      <w:r w:rsidR="00DC671C" w:rsidRPr="00904DDB">
        <w:rPr>
          <w:rFonts w:ascii="Times New Roman" w:hAnsi="Times New Roman" w:cs="Times New Roman"/>
        </w:rPr>
        <w:t>ingredients to they contain</w:t>
      </w:r>
      <w:r w:rsidRPr="00904DDB">
        <w:rPr>
          <w:rFonts w:ascii="Times New Roman" w:hAnsi="Times New Roman" w:cs="Times New Roman"/>
        </w:rPr>
        <w:t xml:space="preserve">? </w:t>
      </w:r>
    </w:p>
    <w:p w14:paraId="2BB76DAA" w14:textId="567B42AB" w:rsidR="00A861EA" w:rsidRPr="00904DDB" w:rsidRDefault="00DC671C">
      <w:pPr>
        <w:rPr>
          <w:rFonts w:ascii="Times New Roman" w:hAnsi="Times New Roman" w:cs="Times New Roman"/>
        </w:rPr>
      </w:pPr>
      <w:r w:rsidRPr="00904DDB">
        <w:rPr>
          <w:rFonts w:ascii="Times New Roman" w:hAnsi="Times New Roman" w:cs="Times New Roman"/>
        </w:rPr>
        <w:t xml:space="preserve">It’s important to determine whether your vitamins are made from </w:t>
      </w:r>
      <w:r w:rsidRPr="0025212F">
        <w:rPr>
          <w:rFonts w:ascii="Times New Roman" w:hAnsi="Times New Roman" w:cs="Times New Roman"/>
          <w:color w:val="3A7C22" w:themeColor="accent6" w:themeShade="BF"/>
        </w:rPr>
        <w:t xml:space="preserve">real food </w:t>
      </w:r>
      <w:r w:rsidRPr="00904DDB">
        <w:rPr>
          <w:rFonts w:ascii="Times New Roman" w:hAnsi="Times New Roman" w:cs="Times New Roman"/>
        </w:rPr>
        <w:t xml:space="preserve">or artificial imitations. Consider choosing </w:t>
      </w:r>
      <w:r w:rsidRPr="0025212F">
        <w:rPr>
          <w:rFonts w:ascii="Times New Roman" w:hAnsi="Times New Roman" w:cs="Times New Roman"/>
          <w:color w:val="3A7C22" w:themeColor="accent6" w:themeShade="BF"/>
        </w:rPr>
        <w:t xml:space="preserve">100% whole-food vitamins </w:t>
      </w:r>
      <w:r w:rsidRPr="00904DDB">
        <w:rPr>
          <w:rFonts w:ascii="Times New Roman" w:hAnsi="Times New Roman" w:cs="Times New Roman"/>
        </w:rPr>
        <w:t>that are not sprayed, contain no additives, and are not derived from inorganic materials.</w:t>
      </w:r>
    </w:p>
    <w:p w14:paraId="51935037" w14:textId="2DA15FD6" w:rsidR="00841DBC" w:rsidRPr="00904DDB" w:rsidRDefault="004F2B9B" w:rsidP="0025212F">
      <w:pPr>
        <w:rPr>
          <w:rFonts w:ascii="Times New Roman" w:hAnsi="Times New Roman" w:cs="Times New Roman"/>
        </w:rPr>
      </w:pPr>
      <w:r>
        <w:rPr>
          <w:noProof/>
        </w:rPr>
      </w:r>
      <w:r>
        <w:pict w14:anchorId="62A7A9FF">
          <v:rect id="Horizontal Lin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575BD29D" w14:textId="77777777" w:rsidR="00841DBC" w:rsidRPr="0025212F" w:rsidRDefault="00841DBC" w:rsidP="0025212F">
      <w:pPr>
        <w:pStyle w:val="NormalWeb"/>
        <w:shd w:val="clear" w:color="auto" w:fill="FFFFFF"/>
        <w:spacing w:before="0" w:beforeAutospacing="0" w:after="0" w:afterAutospacing="0"/>
        <w:rPr>
          <w:color w:val="3E3E3E"/>
        </w:rPr>
      </w:pPr>
      <w:r w:rsidRPr="0025212F">
        <w:rPr>
          <w:color w:val="222222"/>
        </w:rPr>
        <w:t xml:space="preserve">As far as I am aware, </w:t>
      </w:r>
      <w:r w:rsidRPr="0025212F">
        <w:rPr>
          <w:color w:val="3A7C22" w:themeColor="accent6" w:themeShade="BF"/>
        </w:rPr>
        <w:t>Doctors' </w:t>
      </w:r>
      <w:r w:rsidRPr="0025212F">
        <w:rPr>
          <w:rStyle w:val="il"/>
          <w:color w:val="3A7C22" w:themeColor="accent6" w:themeShade="BF"/>
        </w:rPr>
        <w:t>Food</w:t>
      </w:r>
      <w:r w:rsidRPr="0025212F">
        <w:rPr>
          <w:color w:val="3A7C22" w:themeColor="accent6" w:themeShade="BF"/>
        </w:rPr>
        <w:t xml:space="preserve"> Research </w:t>
      </w:r>
      <w:r w:rsidRPr="0025212F">
        <w:rPr>
          <w:color w:val="222222"/>
        </w:rPr>
        <w:t xml:space="preserve">is the only professional supplement company that labels its products as </w:t>
      </w:r>
      <w:r w:rsidRPr="0025212F">
        <w:rPr>
          <w:b/>
          <w:bCs/>
          <w:color w:val="3A7C22" w:themeColor="accent6" w:themeShade="BF"/>
        </w:rPr>
        <w:t>100% </w:t>
      </w:r>
      <w:r w:rsidRPr="0025212F">
        <w:rPr>
          <w:rStyle w:val="il"/>
          <w:b/>
          <w:bCs/>
          <w:color w:val="3A7C22" w:themeColor="accent6" w:themeShade="BF"/>
        </w:rPr>
        <w:t>Food</w:t>
      </w:r>
      <w:r w:rsidRPr="0025212F">
        <w:rPr>
          <w:color w:val="222222"/>
        </w:rPr>
        <w:t>. This guarantees there are</w:t>
      </w:r>
    </w:p>
    <w:p w14:paraId="78ABBF40" w14:textId="77777777" w:rsidR="00841DBC" w:rsidRPr="0025212F" w:rsidRDefault="00841DBC" w:rsidP="0025212F">
      <w:pPr>
        <w:pStyle w:val="NormalWeb"/>
        <w:shd w:val="clear" w:color="auto" w:fill="FFFFFF"/>
        <w:spacing w:before="0" w:beforeAutospacing="0" w:after="0" w:afterAutospacing="0"/>
        <w:rPr>
          <w:color w:val="3E3E3E"/>
        </w:rPr>
      </w:pPr>
      <w:r w:rsidRPr="0025212F">
        <w:rPr>
          <w:color w:val="222222"/>
          <w:u w:val="single"/>
        </w:rPr>
        <w:t>no synthetics</w:t>
      </w:r>
      <w:r w:rsidRPr="0025212F">
        <w:rPr>
          <w:color w:val="222222"/>
        </w:rPr>
        <w:t>, </w:t>
      </w:r>
      <w:r w:rsidRPr="0025212F">
        <w:rPr>
          <w:color w:val="222222"/>
          <w:u w:val="single"/>
        </w:rPr>
        <w:t>no chemicals</w:t>
      </w:r>
      <w:r w:rsidRPr="0025212F">
        <w:rPr>
          <w:color w:val="222222"/>
        </w:rPr>
        <w:t>, and </w:t>
      </w:r>
      <w:r w:rsidRPr="0025212F">
        <w:rPr>
          <w:color w:val="222222"/>
          <w:u w:val="single"/>
        </w:rPr>
        <w:t>no excipients</w:t>
      </w:r>
      <w:r w:rsidRPr="0025212F">
        <w:rPr>
          <w:color w:val="222222"/>
        </w:rPr>
        <w:t xml:space="preserve"> (such as magnesium stearate).</w:t>
      </w:r>
    </w:p>
    <w:p w14:paraId="11C8972A" w14:textId="77777777" w:rsidR="00841DBC" w:rsidRPr="00904DDB" w:rsidRDefault="00841DBC">
      <w:pPr>
        <w:rPr>
          <w:rFonts w:ascii="Times New Roman" w:hAnsi="Times New Roman" w:cs="Times New Roman"/>
        </w:rPr>
      </w:pPr>
    </w:p>
    <w:p w14:paraId="399FC0D8" w14:textId="5208779C" w:rsidR="00A861EA" w:rsidRPr="00904DDB" w:rsidRDefault="00A861EA">
      <w:pPr>
        <w:rPr>
          <w:rFonts w:ascii="Times New Roman" w:hAnsi="Times New Roman" w:cs="Times New Roman"/>
        </w:rPr>
      </w:pPr>
      <w:r w:rsidRPr="00904DDB">
        <w:rPr>
          <w:rFonts w:ascii="Times New Roman" w:hAnsi="Times New Roman" w:cs="Times New Roman"/>
        </w:rPr>
        <w:t xml:space="preserve">Dr. Thiel, founder of </w:t>
      </w:r>
      <w:r w:rsidRPr="0025212F">
        <w:rPr>
          <w:rFonts w:ascii="Times New Roman" w:hAnsi="Times New Roman" w:cs="Times New Roman"/>
          <w:color w:val="3A7C22" w:themeColor="accent6" w:themeShade="BF"/>
        </w:rPr>
        <w:t>Doctor’s Food Research</w:t>
      </w:r>
      <w:r w:rsidRPr="00904DDB">
        <w:rPr>
          <w:rFonts w:ascii="Times New Roman" w:hAnsi="Times New Roman" w:cs="Times New Roman"/>
        </w:rPr>
        <w:t>, is a Naturopathic Doctor</w:t>
      </w:r>
      <w:r w:rsidR="00DC671C" w:rsidRPr="00904DDB">
        <w:rPr>
          <w:rFonts w:ascii="Times New Roman" w:hAnsi="Times New Roman" w:cs="Times New Roman"/>
        </w:rPr>
        <w:t xml:space="preserve">, </w:t>
      </w:r>
      <w:r w:rsidRPr="00904DDB">
        <w:rPr>
          <w:rFonts w:ascii="Times New Roman" w:hAnsi="Times New Roman" w:cs="Times New Roman"/>
        </w:rPr>
        <w:t>Nutritional Scientist</w:t>
      </w:r>
      <w:r w:rsidR="00DC671C" w:rsidRPr="00904DDB">
        <w:rPr>
          <w:rFonts w:ascii="Times New Roman" w:hAnsi="Times New Roman" w:cs="Times New Roman"/>
        </w:rPr>
        <w:t>,</w:t>
      </w:r>
      <w:r w:rsidRPr="00904DDB">
        <w:rPr>
          <w:rFonts w:ascii="Times New Roman" w:hAnsi="Times New Roman" w:cs="Times New Roman"/>
        </w:rPr>
        <w:t xml:space="preserve"> and Food Researcher.</w:t>
      </w:r>
      <w:r w:rsidR="001345B0" w:rsidRPr="00904DDB">
        <w:rPr>
          <w:rFonts w:ascii="Times New Roman" w:hAnsi="Times New Roman" w:cs="Times New Roman"/>
        </w:rPr>
        <w:t xml:space="preserve"> He is the author of several books and </w:t>
      </w:r>
      <w:r w:rsidR="00DC671C" w:rsidRPr="00904DDB">
        <w:rPr>
          <w:rFonts w:ascii="Times New Roman" w:hAnsi="Times New Roman" w:cs="Times New Roman"/>
        </w:rPr>
        <w:t>numerous</w:t>
      </w:r>
      <w:r w:rsidR="001345B0" w:rsidRPr="00904DDB">
        <w:rPr>
          <w:rFonts w:ascii="Times New Roman" w:hAnsi="Times New Roman" w:cs="Times New Roman"/>
        </w:rPr>
        <w:t xml:space="preserve"> published articles and dedicated to </w:t>
      </w:r>
      <w:r w:rsidR="00DC671C" w:rsidRPr="00904DDB">
        <w:rPr>
          <w:rFonts w:ascii="Times New Roman" w:hAnsi="Times New Roman" w:cs="Times New Roman"/>
        </w:rPr>
        <w:t>education</w:t>
      </w:r>
      <w:r w:rsidR="001345B0" w:rsidRPr="00904DDB">
        <w:rPr>
          <w:rFonts w:ascii="Times New Roman" w:hAnsi="Times New Roman" w:cs="Times New Roman"/>
        </w:rPr>
        <w:t xml:space="preserve"> and </w:t>
      </w:r>
      <w:r w:rsidR="00DC671C" w:rsidRPr="00904DDB">
        <w:rPr>
          <w:rFonts w:ascii="Times New Roman" w:hAnsi="Times New Roman" w:cs="Times New Roman"/>
        </w:rPr>
        <w:t>healing</w:t>
      </w:r>
      <w:r w:rsidR="001345B0" w:rsidRPr="00904DDB">
        <w:rPr>
          <w:rFonts w:ascii="Times New Roman" w:hAnsi="Times New Roman" w:cs="Times New Roman"/>
        </w:rPr>
        <w:t>.</w:t>
      </w:r>
      <w:r w:rsidRPr="00904DDB">
        <w:rPr>
          <w:rFonts w:ascii="Times New Roman" w:hAnsi="Times New Roman" w:cs="Times New Roman"/>
        </w:rPr>
        <w:t xml:space="preserve"> For more about him please see his website.</w:t>
      </w:r>
    </w:p>
    <w:p w14:paraId="111D02BC" w14:textId="772BB20C" w:rsidR="009A6A5B" w:rsidRPr="00904DDB" w:rsidRDefault="002B7D3F" w:rsidP="00540971">
      <w:pPr>
        <w:jc w:val="center"/>
        <w:rPr>
          <w:rFonts w:ascii="Times New Roman" w:hAnsi="Times New Roman" w:cs="Times New Roman"/>
          <w:color w:val="0070C0"/>
        </w:rPr>
      </w:pPr>
      <w:r w:rsidRPr="00904DDB">
        <w:rPr>
          <w:rFonts w:ascii="Times New Roman" w:hAnsi="Times New Roman" w:cs="Times New Roman"/>
          <w:color w:val="0070C0"/>
        </w:rPr>
        <w:lastRenderedPageBreak/>
        <w:t>Quality matters</w:t>
      </w:r>
      <w:r w:rsidR="00DC671C" w:rsidRPr="00904DDB">
        <w:rPr>
          <w:rFonts w:ascii="Times New Roman" w:hAnsi="Times New Roman" w:cs="Times New Roman"/>
          <w:color w:val="0070C0"/>
        </w:rPr>
        <w:t>!</w:t>
      </w:r>
      <w:r w:rsidR="009A6A5B" w:rsidRPr="00904DDB">
        <w:rPr>
          <w:rFonts w:ascii="Times New Roman" w:hAnsi="Times New Roman" w:cs="Times New Roman"/>
          <w:color w:val="0070C0"/>
        </w:rPr>
        <w:t xml:space="preserve"> </w:t>
      </w:r>
      <w:r w:rsidR="00DC671C" w:rsidRPr="00904DDB">
        <w:rPr>
          <w:rFonts w:ascii="Times New Roman" w:hAnsi="Times New Roman" w:cs="Times New Roman"/>
          <w:color w:val="0070C0"/>
        </w:rPr>
        <w:t>L</w:t>
      </w:r>
      <w:r w:rsidR="009A6A5B" w:rsidRPr="00904DDB">
        <w:rPr>
          <w:rFonts w:ascii="Times New Roman" w:hAnsi="Times New Roman" w:cs="Times New Roman"/>
          <w:color w:val="0070C0"/>
        </w:rPr>
        <w:t>earn</w:t>
      </w:r>
      <w:r w:rsidRPr="00904DDB">
        <w:rPr>
          <w:rFonts w:ascii="Times New Roman" w:hAnsi="Times New Roman" w:cs="Times New Roman"/>
          <w:color w:val="0070C0"/>
        </w:rPr>
        <w:t>ing</w:t>
      </w:r>
      <w:r w:rsidR="009A6A5B" w:rsidRPr="00904DDB">
        <w:rPr>
          <w:rFonts w:ascii="Times New Roman" w:hAnsi="Times New Roman" w:cs="Times New Roman"/>
          <w:color w:val="0070C0"/>
        </w:rPr>
        <w:t xml:space="preserve"> the difference </w:t>
      </w:r>
      <w:r w:rsidRPr="00904DDB">
        <w:rPr>
          <w:rFonts w:ascii="Times New Roman" w:hAnsi="Times New Roman" w:cs="Times New Roman"/>
          <w:color w:val="0070C0"/>
        </w:rPr>
        <w:t xml:space="preserve">can help you achieve better health outcomes and </w:t>
      </w:r>
      <w:r w:rsidR="00DC671C" w:rsidRPr="00904DDB">
        <w:rPr>
          <w:rFonts w:ascii="Times New Roman" w:hAnsi="Times New Roman" w:cs="Times New Roman"/>
          <w:color w:val="0070C0"/>
        </w:rPr>
        <w:t>avoid</w:t>
      </w:r>
      <w:r w:rsidR="009A6A5B" w:rsidRPr="00904DDB">
        <w:rPr>
          <w:rFonts w:ascii="Times New Roman" w:hAnsi="Times New Roman" w:cs="Times New Roman"/>
          <w:color w:val="0070C0"/>
        </w:rPr>
        <w:t xml:space="preserve"> wasting time and money </w:t>
      </w:r>
      <w:r w:rsidR="00DC671C" w:rsidRPr="00904DDB">
        <w:rPr>
          <w:rFonts w:ascii="Times New Roman" w:hAnsi="Times New Roman" w:cs="Times New Roman"/>
          <w:color w:val="0070C0"/>
        </w:rPr>
        <w:t xml:space="preserve">on </w:t>
      </w:r>
      <w:r w:rsidR="009A6A5B" w:rsidRPr="00904DDB">
        <w:rPr>
          <w:rFonts w:ascii="Times New Roman" w:hAnsi="Times New Roman" w:cs="Times New Roman"/>
          <w:color w:val="0070C0"/>
        </w:rPr>
        <w:t>products</w:t>
      </w:r>
      <w:r w:rsidR="00DC671C" w:rsidRPr="00904DDB">
        <w:rPr>
          <w:rFonts w:ascii="Times New Roman" w:hAnsi="Times New Roman" w:cs="Times New Roman"/>
          <w:color w:val="0070C0"/>
        </w:rPr>
        <w:t xml:space="preserve"> that </w:t>
      </w:r>
      <w:r w:rsidRPr="00904DDB">
        <w:rPr>
          <w:rFonts w:ascii="Times New Roman" w:hAnsi="Times New Roman" w:cs="Times New Roman"/>
          <w:color w:val="0070C0"/>
        </w:rPr>
        <w:t>have no</w:t>
      </w:r>
      <w:r w:rsidR="00DC671C" w:rsidRPr="00904DDB">
        <w:rPr>
          <w:rFonts w:ascii="Times New Roman" w:hAnsi="Times New Roman" w:cs="Times New Roman"/>
          <w:color w:val="0070C0"/>
        </w:rPr>
        <w:t xml:space="preserve"> benefit</w:t>
      </w:r>
      <w:r w:rsidR="0081503C" w:rsidRPr="00904DDB">
        <w:rPr>
          <w:rFonts w:ascii="Times New Roman" w:hAnsi="Times New Roman" w:cs="Times New Roman"/>
          <w:color w:val="0070C0"/>
        </w:rPr>
        <w:t xml:space="preserve"> </w:t>
      </w:r>
      <w:r w:rsidR="00DC671C" w:rsidRPr="00904DDB">
        <w:rPr>
          <w:rFonts w:ascii="Times New Roman" w:hAnsi="Times New Roman" w:cs="Times New Roman"/>
          <w:color w:val="0070C0"/>
        </w:rPr>
        <w:t>and</w:t>
      </w:r>
      <w:r w:rsidR="0081503C" w:rsidRPr="00904DDB">
        <w:rPr>
          <w:rFonts w:ascii="Times New Roman" w:hAnsi="Times New Roman" w:cs="Times New Roman"/>
          <w:color w:val="0070C0"/>
        </w:rPr>
        <w:t xml:space="preserve"> may </w:t>
      </w:r>
      <w:r w:rsidR="00DC671C" w:rsidRPr="00904DDB">
        <w:rPr>
          <w:rFonts w:ascii="Times New Roman" w:hAnsi="Times New Roman" w:cs="Times New Roman"/>
          <w:color w:val="0070C0"/>
        </w:rPr>
        <w:t>even harm you</w:t>
      </w:r>
      <w:r w:rsidR="009A6A5B" w:rsidRPr="00904DDB">
        <w:rPr>
          <w:rFonts w:ascii="Times New Roman" w:hAnsi="Times New Roman" w:cs="Times New Roman"/>
          <w:color w:val="0070C0"/>
        </w:rPr>
        <w:t>.</w:t>
      </w:r>
    </w:p>
    <w:p w14:paraId="66DDEAD6" w14:textId="77777777" w:rsidR="006E4C35" w:rsidRPr="00904DDB" w:rsidRDefault="006E4C35">
      <w:pPr>
        <w:rPr>
          <w:rFonts w:ascii="Times New Roman" w:hAnsi="Times New Roman" w:cs="Times New Roman"/>
        </w:rPr>
      </w:pPr>
    </w:p>
    <w:p w14:paraId="581E1EBA" w14:textId="3750A57B" w:rsidR="006E4C35" w:rsidRPr="00904DDB" w:rsidRDefault="006E4C35" w:rsidP="00540971">
      <w:pPr>
        <w:jc w:val="center"/>
        <w:rPr>
          <w:rFonts w:ascii="Times New Roman" w:hAnsi="Times New Roman" w:cs="Times New Roman"/>
        </w:rPr>
      </w:pPr>
      <w:r w:rsidRPr="00904DDB">
        <w:rPr>
          <w:rFonts w:ascii="Times New Roman" w:hAnsi="Times New Roman" w:cs="Times New Roman"/>
        </w:rPr>
        <w:drawing>
          <wp:inline distT="0" distB="0" distL="0" distR="0" wp14:anchorId="2BE93C4C" wp14:editId="7BC9A4DA">
            <wp:extent cx="1850780" cy="1238673"/>
            <wp:effectExtent l="0" t="0" r="3810" b="6350"/>
            <wp:docPr id="1033879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8793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0964" cy="126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D904B" w14:textId="271F70BC" w:rsidR="006E4C35" w:rsidRPr="00904DDB" w:rsidRDefault="00540971">
      <w:pPr>
        <w:rPr>
          <w:rFonts w:ascii="Times New Roman" w:hAnsi="Times New Roman" w:cs="Times New Roman"/>
        </w:rPr>
      </w:pPr>
      <w:r w:rsidRPr="00904DDB">
        <w:rPr>
          <w:rFonts w:ascii="Times New Roman" w:hAnsi="Times New Roman" w:cs="Times New Roman"/>
        </w:rPr>
        <w:t xml:space="preserve">Video: </w:t>
      </w:r>
      <w:hyperlink r:id="rId7" w:history="1">
        <w:r w:rsidR="006E4C35" w:rsidRPr="00904DDB">
          <w:rPr>
            <w:rStyle w:val="Hyperlink"/>
            <w:rFonts w:ascii="Times New Roman" w:hAnsi="Times New Roman" w:cs="Times New Roman"/>
          </w:rPr>
          <w:t>Synthetic Vitamin Formulas are</w:t>
        </w:r>
        <w:r w:rsidR="006E4C35" w:rsidRPr="00904DDB">
          <w:rPr>
            <w:rStyle w:val="Hyperlink"/>
            <w:rFonts w:ascii="Times New Roman" w:hAnsi="Times New Roman" w:cs="Times New Roman"/>
          </w:rPr>
          <w:t xml:space="preserve"> </w:t>
        </w:r>
        <w:r w:rsidR="006E4C35" w:rsidRPr="00904DDB">
          <w:rPr>
            <w:rStyle w:val="Hyperlink"/>
            <w:rFonts w:ascii="Times New Roman" w:hAnsi="Times New Roman" w:cs="Times New Roman"/>
          </w:rPr>
          <w:t xml:space="preserve">Killing Americans, but FOOD Vitamins Build Health​ </w:t>
        </w:r>
      </w:hyperlink>
    </w:p>
    <w:p w14:paraId="1AAD9B66" w14:textId="77777777" w:rsidR="009805A9" w:rsidRPr="00904DDB" w:rsidRDefault="009805A9" w:rsidP="009805A9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14:paraId="0A8536BD" w14:textId="4B1EF661" w:rsidR="009805A9" w:rsidRPr="00904DDB" w:rsidRDefault="006E4C35" w:rsidP="009805A9">
      <w:pPr>
        <w:rPr>
          <w:rFonts w:ascii="Times New Roman" w:hAnsi="Times New Roman" w:cs="Times New Roman"/>
        </w:rPr>
      </w:pPr>
      <w:r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Most vitamin</w:t>
      </w:r>
      <w:r w:rsidR="009805A9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/supplements</w:t>
      </w:r>
      <w:r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1F0242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sold </w:t>
      </w:r>
      <w:r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are not </w:t>
      </w:r>
      <w:r w:rsidR="001F0242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derived </w:t>
      </w:r>
      <w:r w:rsidR="00DC671C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from </w:t>
      </w:r>
      <w:r w:rsidR="00DC671C" w:rsidRPr="00904DDB">
        <w:rPr>
          <w:rFonts w:ascii="Times New Roman" w:hAnsi="Times New Roman" w:cs="Times New Roman"/>
          <w:b/>
          <w:bCs/>
          <w:color w:val="3A7C22" w:themeColor="accent6" w:themeShade="BF"/>
          <w:sz w:val="23"/>
          <w:szCs w:val="23"/>
          <w:shd w:val="clear" w:color="auto" w:fill="FFFFFF"/>
        </w:rPr>
        <w:t xml:space="preserve">real </w:t>
      </w:r>
      <w:r w:rsidRPr="00904DDB">
        <w:rPr>
          <w:rFonts w:ascii="Times New Roman" w:hAnsi="Times New Roman" w:cs="Times New Roman"/>
          <w:b/>
          <w:bCs/>
          <w:color w:val="3A7C22" w:themeColor="accent6" w:themeShade="BF"/>
          <w:sz w:val="23"/>
          <w:szCs w:val="23"/>
          <w:shd w:val="clear" w:color="auto" w:fill="FFFFFF"/>
        </w:rPr>
        <w:t>foo</w:t>
      </w:r>
      <w:r w:rsidR="00DC671C" w:rsidRPr="00904DDB">
        <w:rPr>
          <w:rFonts w:ascii="Times New Roman" w:hAnsi="Times New Roman" w:cs="Times New Roman"/>
          <w:b/>
          <w:bCs/>
          <w:color w:val="3A7C22" w:themeColor="accent6" w:themeShade="BF"/>
          <w:sz w:val="23"/>
          <w:szCs w:val="23"/>
          <w:shd w:val="clear" w:color="auto" w:fill="FFFFFF"/>
        </w:rPr>
        <w:t>d</w:t>
      </w:r>
      <w:r w:rsidR="009805A9" w:rsidRPr="00904DDB">
        <w:rPr>
          <w:rFonts w:ascii="Times New Roman" w:hAnsi="Times New Roman" w:cs="Times New Roman"/>
          <w:color w:val="3A7C22" w:themeColor="accent6" w:themeShade="BF"/>
          <w:sz w:val="23"/>
          <w:szCs w:val="23"/>
          <w:shd w:val="clear" w:color="auto" w:fill="FFFFFF"/>
        </w:rPr>
        <w:t xml:space="preserve"> </w:t>
      </w:r>
      <w:r w:rsidR="009805A9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–</w:t>
      </w:r>
      <w:r w:rsidR="009805A9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9805A9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even if </w:t>
      </w:r>
      <w:r w:rsidR="00DC671C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labeled </w:t>
      </w:r>
      <w:r w:rsidR="009805A9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“natural”</w:t>
      </w:r>
      <w:r w:rsidR="00DC671C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14:paraId="55E84F71" w14:textId="46DEB42D" w:rsidR="00D425A0" w:rsidRPr="00904DDB" w:rsidRDefault="00DC671C" w:rsidP="009805A9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Many</w:t>
      </w:r>
      <w:r w:rsidR="006E4C35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are </w:t>
      </w:r>
      <w:r w:rsidR="006E4C35" w:rsidRPr="00904DDB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 xml:space="preserve">synthetically </w:t>
      </w:r>
      <w:r w:rsidRPr="00904DDB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 xml:space="preserve">produced with </w:t>
      </w:r>
      <w:r w:rsidR="006E4C35" w:rsidRPr="00904DDB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 xml:space="preserve">processed </w:t>
      </w:r>
      <w:r w:rsidR="009805A9" w:rsidRPr="00904DDB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>petroleum</w:t>
      </w:r>
      <w:r w:rsidRPr="00904DDB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>/</w:t>
      </w:r>
      <w:r w:rsidR="009805A9" w:rsidRPr="00904DDB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>coal tar derivatives</w:t>
      </w:r>
      <w:r w:rsidR="00134A10" w:rsidRPr="00904DDB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 xml:space="preserve">, </w:t>
      </w:r>
      <w:r w:rsidR="009805A9" w:rsidRPr="00904DDB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 xml:space="preserve">chemically </w:t>
      </w:r>
      <w:r w:rsidR="001F0242" w:rsidRPr="00904DDB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>altered</w:t>
      </w:r>
      <w:r w:rsidR="009805A9" w:rsidRPr="00904DDB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 xml:space="preserve"> sugar</w:t>
      </w:r>
      <w:r w:rsidR="00134A10" w:rsidRPr="00904DDB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 xml:space="preserve">s, </w:t>
      </w:r>
      <w:r w:rsidR="009805A9" w:rsidRPr="00904DDB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 xml:space="preserve">industrially processed fish oils, </w:t>
      </w:r>
      <w:r w:rsidR="001F0242" w:rsidRPr="00904DDB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 xml:space="preserve">and </w:t>
      </w:r>
      <w:r w:rsidR="009805A9" w:rsidRPr="00904DDB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>other chemicals (such as formaldehyde</w:t>
      </w:r>
      <w:r w:rsidR="001F0242" w:rsidRPr="00904DDB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>)</w:t>
      </w:r>
      <w:r w:rsidR="00134A10" w:rsidRPr="00904DDB">
        <w:rPr>
          <w:rFonts w:ascii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>.</w:t>
      </w:r>
      <w:r w:rsidR="009805A9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14:paraId="4BA27AE0" w14:textId="77777777" w:rsidR="00D425A0" w:rsidRPr="00904DDB" w:rsidRDefault="00D425A0" w:rsidP="009805A9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14:paraId="42C29C9E" w14:textId="77777777" w:rsidR="00AD00C2" w:rsidRPr="00904DDB" w:rsidRDefault="009805A9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Synthetic vitamins were originally developed because they </w:t>
      </w:r>
      <w:r w:rsidR="00AD00C2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are less expensive to produce. </w:t>
      </w:r>
    </w:p>
    <w:p w14:paraId="4796AFEA" w14:textId="3640E032" w:rsidR="006E4C35" w:rsidRPr="00904DDB" w:rsidRDefault="00AD00C2">
      <w:pPr>
        <w:rPr>
          <w:rFonts w:ascii="Times New Roman" w:hAnsi="Times New Roman" w:cs="Times New Roman"/>
        </w:rPr>
      </w:pPr>
      <w:r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However, t</w:t>
      </w:r>
      <w:r w:rsidR="006E4C35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hey are not in the same chemical or structural form as real vitamins are in foods; thus they are not natural for the human body. True natural food vitamins are superior to synthetic ones </w:t>
      </w:r>
      <w:r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and are </w:t>
      </w:r>
      <w:r w:rsidRPr="00904DDB">
        <w:rPr>
          <w:rFonts w:ascii="Times New Roman" w:hAnsi="Times New Roman" w:cs="Times New Roman"/>
        </w:rPr>
        <w:t>generally better absorbed and retained by the body.</w:t>
      </w:r>
      <w:r w:rsidR="006E4C35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Isolated, non-food vitamins</w:t>
      </w:r>
      <w:r w:rsidR="009F1B7E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(like ascorbic acid vs. vitamin C)</w:t>
      </w:r>
      <w:r w:rsidR="006E4C35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even when not chemically different are only fractionated </w:t>
      </w:r>
      <w:r w:rsidR="009F1B7E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incomplete </w:t>
      </w:r>
      <w:r w:rsidR="006E4C35" w:rsidRPr="00904DD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nutrients.</w:t>
      </w:r>
    </w:p>
    <w:p w14:paraId="67C4C659" w14:textId="77777777" w:rsidR="0011783F" w:rsidRPr="00904DDB" w:rsidRDefault="0011783F">
      <w:pPr>
        <w:rPr>
          <w:rFonts w:ascii="Times New Roman" w:hAnsi="Times New Roman" w:cs="Times New Roman"/>
        </w:rPr>
      </w:pPr>
    </w:p>
    <w:p w14:paraId="79AF1A1E" w14:textId="4523F199" w:rsidR="00B16D35" w:rsidRPr="00904DDB" w:rsidRDefault="0011783F">
      <w:pPr>
        <w:rPr>
          <w:rFonts w:ascii="Times New Roman" w:hAnsi="Times New Roman" w:cs="Times New Roman"/>
          <w:sz w:val="20"/>
          <w:szCs w:val="20"/>
        </w:rPr>
      </w:pPr>
      <w:r w:rsidRPr="00904DDB">
        <w:rPr>
          <w:rFonts w:ascii="Times New Roman" w:hAnsi="Times New Roman" w:cs="Times New Roman"/>
          <w:sz w:val="20"/>
          <w:szCs w:val="20"/>
        </w:rPr>
        <w:t xml:space="preserve">*For more </w:t>
      </w:r>
      <w:r w:rsidR="00A81559" w:rsidRPr="00904DDB">
        <w:rPr>
          <w:rFonts w:ascii="Times New Roman" w:hAnsi="Times New Roman" w:cs="Times New Roman"/>
          <w:sz w:val="20"/>
          <w:szCs w:val="20"/>
        </w:rPr>
        <w:t>in-depth</w:t>
      </w:r>
      <w:r w:rsidRPr="00904DDB">
        <w:rPr>
          <w:rFonts w:ascii="Times New Roman" w:hAnsi="Times New Roman" w:cs="Times New Roman"/>
          <w:sz w:val="20"/>
          <w:szCs w:val="20"/>
        </w:rPr>
        <w:t xml:space="preserve"> information on th</w:t>
      </w:r>
      <w:r w:rsidR="00634881" w:rsidRPr="00904DDB">
        <w:rPr>
          <w:rFonts w:ascii="Times New Roman" w:hAnsi="Times New Roman" w:cs="Times New Roman"/>
          <w:sz w:val="20"/>
          <w:szCs w:val="20"/>
        </w:rPr>
        <w:t>is</w:t>
      </w:r>
      <w:r w:rsidRPr="00904DDB">
        <w:rPr>
          <w:rFonts w:ascii="Times New Roman" w:hAnsi="Times New Roman" w:cs="Times New Roman"/>
          <w:sz w:val="20"/>
          <w:szCs w:val="20"/>
        </w:rPr>
        <w:t xml:space="preserve"> topic</w:t>
      </w:r>
      <w:r w:rsidR="00634881" w:rsidRPr="00904DDB">
        <w:rPr>
          <w:rFonts w:ascii="Times New Roman" w:hAnsi="Times New Roman" w:cs="Times New Roman"/>
          <w:sz w:val="20"/>
          <w:szCs w:val="20"/>
        </w:rPr>
        <w:t xml:space="preserve">, ingredients, </w:t>
      </w:r>
      <w:r w:rsidR="009C3CA3" w:rsidRPr="00904DDB">
        <w:rPr>
          <w:rFonts w:ascii="Times New Roman" w:hAnsi="Times New Roman" w:cs="Times New Roman"/>
          <w:sz w:val="20"/>
          <w:szCs w:val="20"/>
        </w:rPr>
        <w:t xml:space="preserve">definitions, </w:t>
      </w:r>
      <w:r w:rsidR="00634881" w:rsidRPr="00904DDB">
        <w:rPr>
          <w:rFonts w:ascii="Times New Roman" w:hAnsi="Times New Roman" w:cs="Times New Roman"/>
          <w:sz w:val="20"/>
          <w:szCs w:val="20"/>
        </w:rPr>
        <w:t xml:space="preserve">labeling, </w:t>
      </w:r>
      <w:r w:rsidR="00AD00C2" w:rsidRPr="00904DDB">
        <w:rPr>
          <w:rFonts w:ascii="Times New Roman" w:hAnsi="Times New Roman" w:cs="Times New Roman"/>
          <w:sz w:val="20"/>
          <w:szCs w:val="20"/>
        </w:rPr>
        <w:t>common misconceptions</w:t>
      </w:r>
      <w:r w:rsidR="00634881" w:rsidRPr="00904DDB">
        <w:rPr>
          <w:rFonts w:ascii="Times New Roman" w:hAnsi="Times New Roman" w:cs="Times New Roman"/>
          <w:sz w:val="20"/>
          <w:szCs w:val="20"/>
        </w:rPr>
        <w:t>, and more,</w:t>
      </w:r>
      <w:r w:rsidRPr="00904DDB">
        <w:rPr>
          <w:rFonts w:ascii="Times New Roman" w:hAnsi="Times New Roman" w:cs="Times New Roman"/>
          <w:sz w:val="20"/>
          <w:szCs w:val="20"/>
        </w:rPr>
        <w:t xml:space="preserve"> please </w:t>
      </w:r>
      <w:r w:rsidR="00AD00C2" w:rsidRPr="00904DDB">
        <w:rPr>
          <w:rFonts w:ascii="Times New Roman" w:hAnsi="Times New Roman" w:cs="Times New Roman"/>
          <w:sz w:val="20"/>
          <w:szCs w:val="20"/>
        </w:rPr>
        <w:t xml:space="preserve">refer to </w:t>
      </w:r>
      <w:r w:rsidR="00634881" w:rsidRPr="00904DDB">
        <w:rPr>
          <w:rFonts w:ascii="Times New Roman" w:hAnsi="Times New Roman" w:cs="Times New Roman"/>
          <w:sz w:val="20"/>
          <w:szCs w:val="20"/>
        </w:rPr>
        <w:t xml:space="preserve">the </w:t>
      </w:r>
      <w:r w:rsidRPr="00904DDB">
        <w:rPr>
          <w:rFonts w:ascii="Times New Roman" w:hAnsi="Times New Roman" w:cs="Times New Roman"/>
          <w:sz w:val="20"/>
          <w:szCs w:val="20"/>
        </w:rPr>
        <w:t>website</w:t>
      </w:r>
      <w:r w:rsidR="00AD00C2" w:rsidRPr="00904DDB">
        <w:rPr>
          <w:rFonts w:ascii="Times New Roman" w:hAnsi="Times New Roman" w:cs="Times New Roman"/>
          <w:sz w:val="20"/>
          <w:szCs w:val="20"/>
        </w:rPr>
        <w:t>’s</w:t>
      </w:r>
      <w:r w:rsidR="00634881" w:rsidRPr="00904DDB">
        <w:rPr>
          <w:rFonts w:ascii="Times New Roman" w:hAnsi="Times New Roman" w:cs="Times New Roman"/>
          <w:sz w:val="20"/>
          <w:szCs w:val="20"/>
        </w:rPr>
        <w:t xml:space="preserve"> videos an</w:t>
      </w:r>
      <w:r w:rsidR="00AD00C2" w:rsidRPr="00904DDB">
        <w:rPr>
          <w:rFonts w:ascii="Times New Roman" w:hAnsi="Times New Roman" w:cs="Times New Roman"/>
          <w:sz w:val="20"/>
          <w:szCs w:val="20"/>
        </w:rPr>
        <w:t xml:space="preserve">d </w:t>
      </w:r>
      <w:r w:rsidR="00634881" w:rsidRPr="00904DDB">
        <w:rPr>
          <w:rFonts w:ascii="Times New Roman" w:hAnsi="Times New Roman" w:cs="Times New Roman"/>
          <w:sz w:val="20"/>
          <w:szCs w:val="20"/>
        </w:rPr>
        <w:t>articles</w:t>
      </w:r>
      <w:r w:rsidR="00AD00C2" w:rsidRPr="00904DDB">
        <w:rPr>
          <w:rFonts w:ascii="Times New Roman" w:hAnsi="Times New Roman" w:cs="Times New Roman"/>
          <w:sz w:val="20"/>
          <w:szCs w:val="20"/>
        </w:rPr>
        <w:t>.</w:t>
      </w:r>
    </w:p>
    <w:p w14:paraId="36B6E57B" w14:textId="77777777" w:rsidR="009805A9" w:rsidRPr="00904DDB" w:rsidRDefault="009805A9">
      <w:pPr>
        <w:rPr>
          <w:rFonts w:ascii="Times New Roman" w:hAnsi="Times New Roman" w:cs="Times New Roman"/>
        </w:rPr>
      </w:pPr>
    </w:p>
    <w:p w14:paraId="1F092B54" w14:textId="42CF8ADD" w:rsidR="00D425A0" w:rsidRPr="00904DDB" w:rsidRDefault="00D425A0" w:rsidP="00D425A0">
      <w:pPr>
        <w:rPr>
          <w:rFonts w:ascii="Times New Roman" w:hAnsi="Times New Roman" w:cs="Times New Roman"/>
        </w:rPr>
      </w:pPr>
      <w:r w:rsidRPr="0025212F">
        <w:rPr>
          <w:rFonts w:ascii="Times New Roman" w:hAnsi="Times New Roman" w:cs="Times New Roman"/>
          <w:b/>
          <w:bCs/>
          <w:color w:val="3A7C22" w:themeColor="accent6" w:themeShade="BF"/>
        </w:rPr>
        <w:t>Doctor’s Food Research</w:t>
      </w:r>
      <w:r w:rsidRPr="0025212F">
        <w:rPr>
          <w:rFonts w:ascii="Times New Roman" w:hAnsi="Times New Roman" w:cs="Times New Roman"/>
          <w:color w:val="3A7C22" w:themeColor="accent6" w:themeShade="BF"/>
        </w:rPr>
        <w:t xml:space="preserve"> </w:t>
      </w:r>
      <w:r w:rsidRPr="00904DDB">
        <w:rPr>
          <w:rFonts w:ascii="Times New Roman" w:hAnsi="Times New Roman" w:cs="Times New Roman"/>
        </w:rPr>
        <w:t xml:space="preserve">products are available through </w:t>
      </w:r>
      <w:r w:rsidRPr="00904DDB">
        <w:rPr>
          <w:rFonts w:ascii="Times New Roman" w:hAnsi="Times New Roman" w:cs="Times New Roman"/>
        </w:rPr>
        <w:t xml:space="preserve">licensed </w:t>
      </w:r>
      <w:r w:rsidRPr="00904DDB">
        <w:rPr>
          <w:rFonts w:ascii="Times New Roman" w:hAnsi="Times New Roman" w:cs="Times New Roman"/>
        </w:rPr>
        <w:t>Healthcare Professionals only.</w:t>
      </w:r>
      <w:r w:rsidRPr="00904DDB">
        <w:rPr>
          <w:rFonts w:ascii="Times New Roman" w:hAnsi="Times New Roman" w:cs="Times New Roman"/>
        </w:rPr>
        <w:t xml:space="preserve"> </w:t>
      </w:r>
      <w:r w:rsidRPr="00904DDB">
        <w:rPr>
          <w:rFonts w:ascii="Times New Roman" w:hAnsi="Times New Roman" w:cs="Times New Roman"/>
        </w:rPr>
        <w:t xml:space="preserve">I can </w:t>
      </w:r>
      <w:r w:rsidR="00AD00C2" w:rsidRPr="00904DDB">
        <w:rPr>
          <w:rFonts w:ascii="Times New Roman" w:hAnsi="Times New Roman" w:cs="Times New Roman"/>
        </w:rPr>
        <w:t>place</w:t>
      </w:r>
      <w:r w:rsidRPr="00904DDB">
        <w:rPr>
          <w:rFonts w:ascii="Times New Roman" w:hAnsi="Times New Roman" w:cs="Times New Roman"/>
        </w:rPr>
        <w:t xml:space="preserve"> order</w:t>
      </w:r>
      <w:r w:rsidR="00AD00C2" w:rsidRPr="00904DDB">
        <w:rPr>
          <w:rFonts w:ascii="Times New Roman" w:hAnsi="Times New Roman" w:cs="Times New Roman"/>
        </w:rPr>
        <w:t>s</w:t>
      </w:r>
      <w:r w:rsidRPr="00904DDB">
        <w:rPr>
          <w:rFonts w:ascii="Times New Roman" w:hAnsi="Times New Roman" w:cs="Times New Roman"/>
        </w:rPr>
        <w:t xml:space="preserve"> for you or you can order through “my online store” as my patient</w:t>
      </w:r>
      <w:r w:rsidR="00F65948" w:rsidRPr="00904DDB">
        <w:rPr>
          <w:rFonts w:ascii="Times New Roman" w:hAnsi="Times New Roman" w:cs="Times New Roman"/>
        </w:rPr>
        <w:t>:</w:t>
      </w:r>
      <w:r w:rsidRPr="00904DDB">
        <w:rPr>
          <w:rFonts w:ascii="Times New Roman" w:hAnsi="Times New Roman" w:cs="Times New Roman"/>
        </w:rPr>
        <w:t xml:space="preserve"> </w:t>
      </w:r>
      <w:hyperlink r:id="rId8" w:tgtFrame="_blank" w:history="1">
        <w:r w:rsidRPr="00904DDB">
          <w:rPr>
            <w:rStyle w:val="Hyperlink"/>
            <w:rFonts w:ascii="Times New Roman" w:hAnsi="Times New Roman" w:cs="Times New Roman"/>
            <w:color w:val="1155CC"/>
          </w:rPr>
          <w:t>https://jperry.foodresearchproducts.com/</w:t>
        </w:r>
      </w:hyperlink>
      <w:r w:rsidRPr="00904DDB">
        <w:rPr>
          <w:rFonts w:ascii="Times New Roman" w:hAnsi="Times New Roman" w:cs="Times New Roman"/>
        </w:rPr>
        <w:t xml:space="preserve"> </w:t>
      </w:r>
      <w:r w:rsidR="00904DDB" w:rsidRPr="00904DDB">
        <w:rPr>
          <w:rFonts w:ascii="Times New Roman" w:hAnsi="Times New Roman" w:cs="Times New Roman"/>
        </w:rPr>
        <w:t xml:space="preserve">          </w:t>
      </w:r>
      <w:r w:rsidR="00904DDB" w:rsidRPr="0025212F">
        <w:rPr>
          <w:rStyle w:val="gmaildefault"/>
          <w:rFonts w:ascii="Times New Roman" w:hAnsi="Times New Roman" w:cs="Times New Roman"/>
          <w:color w:val="3A7C22" w:themeColor="accent6" w:themeShade="BF"/>
        </w:rPr>
        <w:t>P</w:t>
      </w:r>
      <w:r w:rsidR="00904DDB" w:rsidRPr="0025212F">
        <w:rPr>
          <w:rFonts w:ascii="Times New Roman" w:hAnsi="Times New Roman" w:cs="Times New Roman"/>
          <w:color w:val="3A7C22" w:themeColor="accent6" w:themeShade="BF"/>
        </w:rPr>
        <w:t>assword: goodfood</w:t>
      </w:r>
      <w:r w:rsidR="00904DDB" w:rsidRPr="0025212F">
        <w:rPr>
          <w:rFonts w:ascii="Times New Roman" w:hAnsi="Times New Roman" w:cs="Times New Roman"/>
          <w:color w:val="3A7C22" w:themeColor="accent6" w:themeShade="BF"/>
          <w:sz w:val="20"/>
          <w:szCs w:val="20"/>
        </w:rPr>
        <w:t xml:space="preserve"> </w:t>
      </w:r>
      <w:r w:rsidR="00904DDB" w:rsidRPr="0025212F">
        <w:rPr>
          <w:rFonts w:ascii="Times New Roman" w:hAnsi="Times New Roman" w:cs="Times New Roman"/>
          <w:color w:val="3A7C22" w:themeColor="accent6" w:themeShade="BF"/>
        </w:rPr>
        <w:t xml:space="preserve">   </w:t>
      </w:r>
    </w:p>
    <w:p w14:paraId="657BFBF3" w14:textId="5C2D1EBA" w:rsidR="00D425A0" w:rsidRPr="00904DDB" w:rsidRDefault="00D425A0" w:rsidP="00D425A0">
      <w:pPr>
        <w:rPr>
          <w:rFonts w:ascii="Times New Roman" w:hAnsi="Times New Roman" w:cs="Times New Roman"/>
          <w:color w:val="C00000"/>
          <w:shd w:val="clear" w:color="auto" w:fill="FFFFFF"/>
        </w:rPr>
      </w:pPr>
      <w:r w:rsidRPr="00904DDB">
        <w:rPr>
          <w:rFonts w:ascii="Times New Roman" w:hAnsi="Times New Roman" w:cs="Times New Roman"/>
          <w:color w:val="C00000"/>
          <w:sz w:val="20"/>
          <w:szCs w:val="20"/>
        </w:rPr>
        <w:t>*</w:t>
      </w:r>
      <w:r w:rsidRPr="00904DDB">
        <w:rPr>
          <w:rFonts w:ascii="Times New Roman" w:hAnsi="Times New Roman" w:cs="Times New Roman"/>
          <w:color w:val="C00000"/>
          <w:shd w:val="clear" w:color="auto" w:fill="FFFFFF"/>
        </w:rPr>
        <w:t xml:space="preserve">Please </w:t>
      </w:r>
      <w:r w:rsidR="00F65948" w:rsidRPr="00904DDB">
        <w:rPr>
          <w:rFonts w:ascii="Times New Roman" w:hAnsi="Times New Roman" w:cs="Times New Roman"/>
          <w:color w:val="C00000"/>
          <w:shd w:val="clear" w:color="auto" w:fill="FFFFFF"/>
        </w:rPr>
        <w:t>avoid purchasing</w:t>
      </w:r>
      <w:r w:rsidRPr="00904DDB">
        <w:rPr>
          <w:rFonts w:ascii="Times New Roman" w:hAnsi="Times New Roman" w:cs="Times New Roman"/>
          <w:color w:val="C00000"/>
          <w:shd w:val="clear" w:color="auto" w:fill="FFFFFF"/>
        </w:rPr>
        <w:t xml:space="preserve"> supplements </w:t>
      </w:r>
      <w:r w:rsidR="00F65948" w:rsidRPr="00904DDB">
        <w:rPr>
          <w:rFonts w:ascii="Times New Roman" w:hAnsi="Times New Roman" w:cs="Times New Roman"/>
          <w:color w:val="C00000"/>
          <w:shd w:val="clear" w:color="auto" w:fill="FFFFFF"/>
        </w:rPr>
        <w:t>from</w:t>
      </w:r>
      <w:r w:rsidRPr="00904DDB">
        <w:rPr>
          <w:rFonts w:ascii="Times New Roman" w:hAnsi="Times New Roman" w:cs="Times New Roman"/>
          <w:color w:val="C00000"/>
          <w:shd w:val="clear" w:color="auto" w:fill="FFFFFF"/>
        </w:rPr>
        <w:t xml:space="preserve"> Amazon.</w:t>
      </w:r>
    </w:p>
    <w:p w14:paraId="3F0AF48E" w14:textId="77777777" w:rsidR="00F65948" w:rsidRPr="00904DDB" w:rsidRDefault="00F65948" w:rsidP="00D425A0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767D7368" w14:textId="51640889" w:rsidR="0025212F" w:rsidRDefault="00D425A0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04D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If you </w:t>
      </w:r>
      <w:r w:rsidR="00F65948" w:rsidRPr="00904DDB">
        <w:rPr>
          <w:rFonts w:ascii="Times New Roman" w:hAnsi="Times New Roman" w:cs="Times New Roman"/>
          <w:color w:val="000000" w:themeColor="text1"/>
          <w:shd w:val="clear" w:color="auto" w:fill="FFFFFF"/>
        </w:rPr>
        <w:t>would like guidance selecting the right products,</w:t>
      </w:r>
      <w:r w:rsidRPr="00904D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F65948" w:rsidRPr="00904DDB">
        <w:rPr>
          <w:rFonts w:ascii="Times New Roman" w:hAnsi="Times New Roman" w:cs="Times New Roman"/>
          <w:color w:val="000000" w:themeColor="text1"/>
          <w:shd w:val="clear" w:color="auto" w:fill="FFFFFF"/>
        </w:rPr>
        <w:t>feel free to</w:t>
      </w:r>
      <w:r w:rsidRPr="00904D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contact me</w:t>
      </w:r>
      <w:r w:rsidR="0025212F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5A69F7E0" w14:textId="77777777" w:rsidR="00FC6125" w:rsidRPr="0025212F" w:rsidRDefault="00FC612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7E8DAA78" w14:textId="77777777" w:rsidR="0025212F" w:rsidRPr="0025212F" w:rsidRDefault="0025212F" w:rsidP="0025212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5212F">
        <w:rPr>
          <w:rFonts w:ascii="Arial" w:eastAsia="Times New Roman" w:hAnsi="Arial" w:cs="Arial"/>
          <w:b/>
          <w:bCs/>
          <w:color w:val="45818E"/>
          <w:kern w:val="0"/>
          <w14:ligatures w14:val="none"/>
        </w:rPr>
        <w:t>Jennifer Perry, LAc, MSOM</w:t>
      </w:r>
    </w:p>
    <w:p w14:paraId="1BD1BFBF" w14:textId="77777777" w:rsidR="0025212F" w:rsidRPr="0025212F" w:rsidRDefault="0025212F" w:rsidP="0025212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5212F">
        <w:rPr>
          <w:rFonts w:ascii="Arial" w:eastAsia="Times New Roman" w:hAnsi="Arial" w:cs="Arial"/>
          <w:b/>
          <w:bCs/>
          <w:color w:val="45818E"/>
          <w:kern w:val="0"/>
          <w14:ligatures w14:val="none"/>
        </w:rPr>
        <w:t>(808) 256-1035</w:t>
      </w:r>
    </w:p>
    <w:p w14:paraId="4C8D4022" w14:textId="2E5728D7" w:rsidR="0025212F" w:rsidRDefault="0025212F" w:rsidP="00FC612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5212F">
        <w:rPr>
          <w:rFonts w:ascii="Arial" w:eastAsia="Times New Roman" w:hAnsi="Arial" w:cs="Arial"/>
          <w:color w:val="222222"/>
          <w:kern w:val="0"/>
          <w14:ligatures w14:val="none"/>
        </w:rPr>
        <w:fldChar w:fldCharType="begin"/>
      </w:r>
      <w:r w:rsidRPr="0025212F">
        <w:rPr>
          <w:rFonts w:ascii="Arial" w:eastAsia="Times New Roman" w:hAnsi="Arial" w:cs="Arial"/>
          <w:color w:val="222222"/>
          <w:kern w:val="0"/>
          <w14:ligatures w14:val="none"/>
        </w:rPr>
        <w:instrText xml:space="preserve"> INCLUDEPICTURE "https://ci3.googleusercontent.com/mail-sig/AIorK4yJUeAoUfiPOz1q03vOzDUtO4L7MOyKEq9hYZld99weqvny6buhxS9guCuinx3qDn1PRSV0kN-n4dg4" \* MERGEFORMATINET </w:instrText>
      </w:r>
      <w:r w:rsidRPr="0025212F">
        <w:rPr>
          <w:rFonts w:ascii="Arial" w:eastAsia="Times New Roman" w:hAnsi="Arial" w:cs="Arial"/>
          <w:color w:val="222222"/>
          <w:kern w:val="0"/>
          <w14:ligatures w14:val="none"/>
        </w:rPr>
        <w:fldChar w:fldCharType="separate"/>
      </w:r>
      <w:r w:rsidRPr="0025212F">
        <w:rPr>
          <w:rFonts w:ascii="Arial" w:eastAsia="Times New Roman" w:hAnsi="Arial" w:cs="Arial"/>
          <w:noProof/>
          <w:color w:val="222222"/>
          <w:kern w:val="0"/>
          <w14:ligatures w14:val="none"/>
        </w:rPr>
        <w:drawing>
          <wp:inline distT="0" distB="0" distL="0" distR="0" wp14:anchorId="5DE39310" wp14:editId="5FB1DA00">
            <wp:extent cx="1219200" cy="1043305"/>
            <wp:effectExtent l="0" t="0" r="0" b="0"/>
            <wp:docPr id="6005563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12F">
        <w:rPr>
          <w:rFonts w:ascii="Arial" w:eastAsia="Times New Roman" w:hAnsi="Arial" w:cs="Arial"/>
          <w:color w:val="222222"/>
          <w:kern w:val="0"/>
          <w14:ligatures w14:val="none"/>
        </w:rPr>
        <w:fldChar w:fldCharType="end"/>
      </w:r>
    </w:p>
    <w:p w14:paraId="4BE137AE" w14:textId="77777777" w:rsidR="00745E3E" w:rsidRDefault="00745E3E" w:rsidP="00FC612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33D1BF9" w14:textId="77777777" w:rsidR="00745E3E" w:rsidRDefault="00745E3E" w:rsidP="00FC612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9CA535F" w14:textId="77777777" w:rsidR="000E2FE7" w:rsidRDefault="000E2FE7" w:rsidP="00FC612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0E752E9" w14:textId="77777777" w:rsidR="00745E3E" w:rsidRPr="00FC6125" w:rsidRDefault="00745E3E" w:rsidP="00FC612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1F2BA2F" w14:textId="3BFC53D8" w:rsidR="009805A9" w:rsidRPr="00904DDB" w:rsidRDefault="009805A9" w:rsidP="0025212F">
      <w:pPr>
        <w:jc w:val="center"/>
        <w:rPr>
          <w:rFonts w:ascii="Times New Roman" w:hAnsi="Times New Roman" w:cs="Times New Roman"/>
          <w:sz w:val="18"/>
          <w:szCs w:val="18"/>
        </w:rPr>
      </w:pPr>
      <w:r w:rsidRPr="00904DDB">
        <w:rPr>
          <w:rFonts w:ascii="Times New Roman" w:hAnsi="Times New Roman" w:cs="Times New Roman"/>
          <w:sz w:val="18"/>
          <w:szCs w:val="18"/>
        </w:rPr>
        <w:t xml:space="preserve">*Some of this content </w:t>
      </w:r>
      <w:r w:rsidR="00745E3E">
        <w:rPr>
          <w:rFonts w:ascii="Times New Roman" w:hAnsi="Times New Roman" w:cs="Times New Roman"/>
          <w:sz w:val="18"/>
          <w:szCs w:val="18"/>
        </w:rPr>
        <w:t>was</w:t>
      </w:r>
      <w:r w:rsidRPr="00904DDB">
        <w:rPr>
          <w:rFonts w:ascii="Times New Roman" w:hAnsi="Times New Roman" w:cs="Times New Roman"/>
          <w:sz w:val="18"/>
          <w:szCs w:val="18"/>
        </w:rPr>
        <w:t xml:space="preserve"> reproduced with permission from D</w:t>
      </w:r>
      <w:r w:rsidR="0025212F">
        <w:rPr>
          <w:rFonts w:ascii="Times New Roman" w:hAnsi="Times New Roman" w:cs="Times New Roman"/>
          <w:sz w:val="18"/>
          <w:szCs w:val="18"/>
        </w:rPr>
        <w:t xml:space="preserve">octor’s </w:t>
      </w:r>
      <w:r w:rsidRPr="00904DDB">
        <w:rPr>
          <w:rFonts w:ascii="Times New Roman" w:hAnsi="Times New Roman" w:cs="Times New Roman"/>
          <w:sz w:val="18"/>
          <w:szCs w:val="18"/>
        </w:rPr>
        <w:t>F</w:t>
      </w:r>
      <w:r w:rsidR="0025212F">
        <w:rPr>
          <w:rFonts w:ascii="Times New Roman" w:hAnsi="Times New Roman" w:cs="Times New Roman"/>
          <w:sz w:val="18"/>
          <w:szCs w:val="18"/>
        </w:rPr>
        <w:t xml:space="preserve">ood </w:t>
      </w:r>
      <w:r w:rsidRPr="00904DDB">
        <w:rPr>
          <w:rFonts w:ascii="Times New Roman" w:hAnsi="Times New Roman" w:cs="Times New Roman"/>
          <w:sz w:val="18"/>
          <w:szCs w:val="18"/>
        </w:rPr>
        <w:t>R</w:t>
      </w:r>
      <w:r w:rsidR="0025212F">
        <w:rPr>
          <w:rFonts w:ascii="Times New Roman" w:hAnsi="Times New Roman" w:cs="Times New Roman"/>
          <w:sz w:val="18"/>
          <w:szCs w:val="18"/>
        </w:rPr>
        <w:t>esearch</w:t>
      </w:r>
      <w:r w:rsidRPr="00904DDB">
        <w:rPr>
          <w:rFonts w:ascii="Times New Roman" w:hAnsi="Times New Roman" w:cs="Times New Roman"/>
          <w:sz w:val="18"/>
          <w:szCs w:val="18"/>
        </w:rPr>
        <w:t>.</w:t>
      </w:r>
      <w:r w:rsidR="00745E3E">
        <w:rPr>
          <w:rFonts w:ascii="Times New Roman" w:hAnsi="Times New Roman" w:cs="Times New Roman"/>
          <w:sz w:val="18"/>
          <w:szCs w:val="18"/>
        </w:rPr>
        <w:t xml:space="preserve"> March 26, 2026</w:t>
      </w:r>
    </w:p>
    <w:sectPr w:rsidR="009805A9" w:rsidRPr="00904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100DC"/>
    <w:multiLevelType w:val="hybridMultilevel"/>
    <w:tmpl w:val="BC386474"/>
    <w:lvl w:ilvl="0" w:tplc="7F149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C2488"/>
    <w:multiLevelType w:val="hybridMultilevel"/>
    <w:tmpl w:val="04E2AF0C"/>
    <w:lvl w:ilvl="0" w:tplc="97CA9C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512942">
    <w:abstractNumId w:val="1"/>
  </w:num>
  <w:num w:numId="2" w16cid:durableId="7385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EA"/>
    <w:rsid w:val="0007089D"/>
    <w:rsid w:val="00097D4E"/>
    <w:rsid w:val="000E2FE7"/>
    <w:rsid w:val="00112BC0"/>
    <w:rsid w:val="0011783F"/>
    <w:rsid w:val="001345B0"/>
    <w:rsid w:val="00134A10"/>
    <w:rsid w:val="00184D44"/>
    <w:rsid w:val="001F0242"/>
    <w:rsid w:val="0025028F"/>
    <w:rsid w:val="0025212F"/>
    <w:rsid w:val="002B7D3F"/>
    <w:rsid w:val="00302602"/>
    <w:rsid w:val="00385A2D"/>
    <w:rsid w:val="004863A8"/>
    <w:rsid w:val="004F2B9B"/>
    <w:rsid w:val="00540971"/>
    <w:rsid w:val="00590B9A"/>
    <w:rsid w:val="00634881"/>
    <w:rsid w:val="006E4C35"/>
    <w:rsid w:val="006F518D"/>
    <w:rsid w:val="00745E3E"/>
    <w:rsid w:val="0081503C"/>
    <w:rsid w:val="00841DBC"/>
    <w:rsid w:val="00890FD1"/>
    <w:rsid w:val="008A6FB2"/>
    <w:rsid w:val="00904DDB"/>
    <w:rsid w:val="00912B2E"/>
    <w:rsid w:val="00933FE3"/>
    <w:rsid w:val="009805A9"/>
    <w:rsid w:val="0098189B"/>
    <w:rsid w:val="009A6A5B"/>
    <w:rsid w:val="009C3CA3"/>
    <w:rsid w:val="009F1B7E"/>
    <w:rsid w:val="00A012FD"/>
    <w:rsid w:val="00A81559"/>
    <w:rsid w:val="00A861EA"/>
    <w:rsid w:val="00A90067"/>
    <w:rsid w:val="00AB0835"/>
    <w:rsid w:val="00AC62CD"/>
    <w:rsid w:val="00AD00C2"/>
    <w:rsid w:val="00B16D35"/>
    <w:rsid w:val="00BB7F16"/>
    <w:rsid w:val="00C605D2"/>
    <w:rsid w:val="00D425A0"/>
    <w:rsid w:val="00DC671C"/>
    <w:rsid w:val="00E03A48"/>
    <w:rsid w:val="00F07E74"/>
    <w:rsid w:val="00F31A2E"/>
    <w:rsid w:val="00F65948"/>
    <w:rsid w:val="00F7049F"/>
    <w:rsid w:val="00F8533C"/>
    <w:rsid w:val="00FC2E36"/>
    <w:rsid w:val="00F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7ECF0E"/>
  <w15:chartTrackingRefBased/>
  <w15:docId w15:val="{02630A87-CEC4-E345-969B-CABF9FA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1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1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1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1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1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1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1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4C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C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C35"/>
    <w:rPr>
      <w:color w:val="96607D" w:themeColor="followedHyperlink"/>
      <w:u w:val="single"/>
    </w:rPr>
  </w:style>
  <w:style w:type="character" w:customStyle="1" w:styleId="gmaildefault">
    <w:name w:val="gmail_default"/>
    <w:basedOn w:val="DefaultParagraphFont"/>
    <w:rsid w:val="00D425A0"/>
  </w:style>
  <w:style w:type="paragraph" w:styleId="NormalWeb">
    <w:name w:val="Normal (Web)"/>
    <w:basedOn w:val="Normal"/>
    <w:uiPriority w:val="99"/>
    <w:unhideWhenUsed/>
    <w:rsid w:val="008A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l">
    <w:name w:val="il"/>
    <w:basedOn w:val="DefaultParagraphFont"/>
    <w:rsid w:val="008A6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erry.foodresearchproduct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torsresearch.com/fr-products/3141/synthetic-vitamin-formulas-are-killing-mericans-but-food-vitamins-build-health%e2%80%8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685</Words>
  <Characters>3425</Characters>
  <Application>Microsoft Office Word</Application>
  <DocSecurity>0</DocSecurity>
  <Lines>114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Perry</dc:creator>
  <cp:keywords/>
  <dc:description/>
  <cp:lastModifiedBy>Jennifer Perry</cp:lastModifiedBy>
  <cp:revision>36</cp:revision>
  <dcterms:created xsi:type="dcterms:W3CDTF">2026-03-23T23:50:00Z</dcterms:created>
  <dcterms:modified xsi:type="dcterms:W3CDTF">2026-03-25T02:24:00Z</dcterms:modified>
</cp:coreProperties>
</file>